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62" w:rsidRPr="009E22E6" w:rsidRDefault="00314062" w:rsidP="00314062">
      <w:pPr>
        <w:jc w:val="left"/>
        <w:rPr>
          <w:rFonts w:ascii="黑体" w:eastAsia="黑体" w:hAnsi="黑体"/>
          <w:sz w:val="32"/>
          <w:szCs w:val="32"/>
        </w:rPr>
      </w:pPr>
      <w:r w:rsidRPr="009E22E6">
        <w:rPr>
          <w:rFonts w:ascii="黑体" w:eastAsia="黑体" w:hAnsi="黑体" w:hint="eastAsia"/>
          <w:sz w:val="32"/>
          <w:szCs w:val="32"/>
        </w:rPr>
        <w:t>附件3</w:t>
      </w:r>
    </w:p>
    <w:p w:rsidR="00314062" w:rsidRPr="003F25F1" w:rsidRDefault="00314062" w:rsidP="00314062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5E4919">
        <w:rPr>
          <w:rFonts w:ascii="黑体" w:eastAsia="黑体" w:hAnsi="黑体" w:hint="eastAsia"/>
          <w:b/>
          <w:sz w:val="36"/>
          <w:szCs w:val="36"/>
        </w:rPr>
        <w:t>学院推荐志愿者人数分配表</w:t>
      </w:r>
    </w:p>
    <w:tbl>
      <w:tblPr>
        <w:tblStyle w:val="a3"/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4231"/>
        <w:gridCol w:w="4231"/>
      </w:tblGrid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bookmarkEnd w:id="0"/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可推荐志愿者数量（人）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宇航学院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机械与车辆学院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光电学院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信息与电子学院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计算机学院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材料学院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化学与化工学院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生命学院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管理与经济学院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（重点选拔女生运动方阵引导员）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人文与社会科学学院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（重点选拔女生运动方阵引导员）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（重点选拔女生运动方阵引导员）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（重点选拔女生运动方阵引导员）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4F73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（重点选拔女生运动方阵引导员）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Pr="00044F73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国际与教育学院</w:t>
            </w:r>
          </w:p>
        </w:tc>
        <w:tc>
          <w:tcPr>
            <w:tcW w:w="4231" w:type="dxa"/>
          </w:tcPr>
          <w:p w:rsidR="00314062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徐特立学院</w:t>
            </w:r>
          </w:p>
        </w:tc>
        <w:tc>
          <w:tcPr>
            <w:tcW w:w="4231" w:type="dxa"/>
          </w:tcPr>
          <w:p w:rsidR="00314062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14062" w:rsidRPr="00044F73" w:rsidTr="00A043FC">
        <w:trPr>
          <w:trHeight w:val="170"/>
          <w:jc w:val="center"/>
        </w:trPr>
        <w:tc>
          <w:tcPr>
            <w:tcW w:w="4231" w:type="dxa"/>
          </w:tcPr>
          <w:p w:rsidR="00314062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北京学院</w:t>
            </w:r>
          </w:p>
        </w:tc>
        <w:tc>
          <w:tcPr>
            <w:tcW w:w="4231" w:type="dxa"/>
          </w:tcPr>
          <w:p w:rsidR="00314062" w:rsidRDefault="00314062" w:rsidP="00A043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:rsidR="00314062" w:rsidRPr="00010F8A" w:rsidRDefault="00314062" w:rsidP="00314062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527A6D" w:rsidRDefault="00527A6D"/>
    <w:sectPr w:rsidR="00527A6D" w:rsidSect="003F25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62"/>
    <w:rsid w:val="00314062"/>
    <w:rsid w:val="005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DF46-11CF-4FF0-8DE6-0979AB1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2017-03-15T03:48:00Z</dcterms:created>
  <dcterms:modified xsi:type="dcterms:W3CDTF">2017-03-15T03:49:00Z</dcterms:modified>
</cp:coreProperties>
</file>